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722D" w14:textId="3852A359" w:rsidR="00830B96" w:rsidRDefault="005803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5163B9" wp14:editId="58540CF0">
                <wp:simplePos x="0" y="0"/>
                <wp:positionH relativeFrom="margin">
                  <wp:posOffset>8470388</wp:posOffset>
                </wp:positionH>
                <wp:positionV relativeFrom="paragraph">
                  <wp:posOffset>-134867</wp:posOffset>
                </wp:positionV>
                <wp:extent cx="1433015" cy="582949"/>
                <wp:effectExtent l="0" t="0" r="15240" b="26670"/>
                <wp:wrapNone/>
                <wp:docPr id="2115221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015" cy="582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668A" w14:textId="6E72DB2A" w:rsidR="0058031D" w:rsidRDefault="0058031D" w:rsidP="0058031D">
                            <w:pPr>
                              <w:jc w:val="center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16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6.95pt;margin-top:-10.6pt;width:112.85pt;height:45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">
                <v:textbox>
                  <w:txbxContent>
                    <w:p w14:paraId="03FD668A" w14:textId="6E72DB2A" w:rsidR="0058031D" w:rsidRDefault="0058031D" w:rsidP="0058031D">
                      <w:pPr>
                        <w:jc w:val="center"/>
                      </w:pPr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DE3A88" wp14:editId="2FFE3FD8">
                <wp:simplePos x="0" y="0"/>
                <wp:positionH relativeFrom="margin">
                  <wp:posOffset>6844011</wp:posOffset>
                </wp:positionH>
                <wp:positionV relativeFrom="paragraph">
                  <wp:posOffset>-136525</wp:posOffset>
                </wp:positionV>
                <wp:extent cx="1433015" cy="582949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015" cy="582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C3B6" w14:textId="474ED0DF" w:rsidR="0058031D" w:rsidRDefault="0058031D" w:rsidP="0058031D">
                            <w:pPr>
                              <w:jc w:val="center"/>
                            </w:pPr>
                            <w: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3A88" id="_x0000_s1027" type="#_x0000_t202" style="position:absolute;margin-left:538.9pt;margin-top:-10.75pt;width:112.85pt;height:4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">
                <v:textbox>
                  <w:txbxContent>
                    <w:p w14:paraId="695DC3B6" w14:textId="474ED0DF" w:rsidR="0058031D" w:rsidRDefault="0058031D" w:rsidP="0058031D">
                      <w:pPr>
                        <w:jc w:val="center"/>
                      </w:pPr>
                      <w:r>
                        <w:t>Initials: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F29D" wp14:editId="3E2BD88F">
                <wp:simplePos x="0" y="0"/>
                <wp:positionH relativeFrom="column">
                  <wp:posOffset>1215276</wp:posOffset>
                </wp:positionH>
                <wp:positionV relativeFrom="paragraph">
                  <wp:posOffset>-81280</wp:posOffset>
                </wp:positionV>
                <wp:extent cx="1828800" cy="1828800"/>
                <wp:effectExtent l="0" t="0" r="0" b="0"/>
                <wp:wrapNone/>
                <wp:docPr id="8126278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95294" w14:textId="6934FC29" w:rsidR="0058031D" w:rsidRPr="0058031D" w:rsidRDefault="0058031D" w:rsidP="0058031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8031D">
                              <w:rPr>
                                <w:sz w:val="48"/>
                                <w:szCs w:val="48"/>
                              </w:rPr>
                              <w:t>Leadership Expectations 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EF29D" id="Text Box 1" o:spid="_x0000_s1028" type="#_x0000_t202" style="position:absolute;margin-left:95.7pt;margin-top:-6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BC+d+a&#10;3gAAAAsBAAAPAAAAAAAAAAAAAAAAAGcEAABkcnMvZG93bnJldi54bWxQSwUGAAAAAAQABADzAAAA&#10;cgUAAAAA&#10;" filled="f" stroked="f">
                <v:textbox style="mso-fit-shape-to-text:t">
                  <w:txbxContent>
                    <w:p w14:paraId="3D495294" w14:textId="6934FC29" w:rsidR="0058031D" w:rsidRPr="0058031D" w:rsidRDefault="0058031D" w:rsidP="0058031D">
                      <w:pPr>
                        <w:rPr>
                          <w:sz w:val="48"/>
                          <w:szCs w:val="48"/>
                        </w:rPr>
                      </w:pPr>
                      <w:r w:rsidRPr="0058031D">
                        <w:rPr>
                          <w:sz w:val="48"/>
                          <w:szCs w:val="48"/>
                        </w:rPr>
                        <w:t>Leadership Expectations Self-assessment</w:t>
                      </w:r>
                    </w:p>
                  </w:txbxContent>
                </v:textbox>
              </v:shape>
            </w:pict>
          </mc:Fallback>
        </mc:AlternateContent>
      </w:r>
      <w:r w:rsidRPr="0058031D">
        <w:rPr>
          <w:noProof/>
        </w:rPr>
        <w:drawing>
          <wp:anchor distT="0" distB="0" distL="114300" distR="114300" simplePos="0" relativeHeight="251660288" behindDoc="0" locked="0" layoutInCell="1" allowOverlap="1" wp14:anchorId="6017E005" wp14:editId="70AF0D84">
            <wp:simplePos x="0" y="0"/>
            <wp:positionH relativeFrom="margin">
              <wp:align>left</wp:align>
            </wp:positionH>
            <wp:positionV relativeFrom="paragraph">
              <wp:posOffset>-191069</wp:posOffset>
            </wp:positionV>
            <wp:extent cx="1202667" cy="637583"/>
            <wp:effectExtent l="0" t="0" r="0" b="0"/>
            <wp:wrapNone/>
            <wp:docPr id="27" name="Picture 26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EA9AB51-8509-44F7-B970-E2D5FD6007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CEA9AB51-8509-44F7-B970-E2D5FD6007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67" cy="63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31D">
        <w:t xml:space="preserve"> </w:t>
      </w:r>
    </w:p>
    <w:p w14:paraId="3DB71A50" w14:textId="7B07404F" w:rsidR="0058031D" w:rsidRDefault="0058031D"/>
    <w:tbl>
      <w:tblPr>
        <w:tblStyle w:val="TableGrid"/>
        <w:tblW w:w="15642" w:type="dxa"/>
        <w:tblLook w:val="04A0" w:firstRow="1" w:lastRow="0" w:firstColumn="1" w:lastColumn="0" w:noHBand="0" w:noVBand="1"/>
      </w:tblPr>
      <w:tblGrid>
        <w:gridCol w:w="1675"/>
        <w:gridCol w:w="5846"/>
        <w:gridCol w:w="2321"/>
        <w:gridCol w:w="1065"/>
        <w:gridCol w:w="1174"/>
        <w:gridCol w:w="1174"/>
        <w:gridCol w:w="1174"/>
        <w:gridCol w:w="1213"/>
      </w:tblGrid>
      <w:tr w:rsidR="00830B96" w:rsidRPr="00830B96" w14:paraId="41E1FB18" w14:textId="49B7A822" w:rsidTr="00EC2C6E">
        <w:trPr>
          <w:trHeight w:val="294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14:paraId="78A4068A" w14:textId="524D9EF9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09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Competency</w:t>
            </w:r>
          </w:p>
        </w:tc>
        <w:tc>
          <w:tcPr>
            <w:tcW w:w="9232" w:type="dxa"/>
            <w:gridSpan w:val="3"/>
            <w:vMerge w:val="restart"/>
            <w:shd w:val="clear" w:color="auto" w:fill="D9D9D9" w:themeFill="background1" w:themeFillShade="D9"/>
            <w:noWrap/>
            <w:vAlign w:val="center"/>
          </w:tcPr>
          <w:p w14:paraId="479BDFB5" w14:textId="601A9D92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509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Sub-competency</w:t>
            </w:r>
          </w:p>
        </w:tc>
        <w:tc>
          <w:tcPr>
            <w:tcW w:w="4732" w:type="dxa"/>
            <w:gridSpan w:val="4"/>
            <w:shd w:val="clear" w:color="auto" w:fill="D9D9D9" w:themeFill="background1" w:themeFillShade="D9"/>
            <w:vAlign w:val="center"/>
          </w:tcPr>
          <w:p w14:paraId="25B9F792" w14:textId="2229ECA7" w:rsidR="00830B96" w:rsidRPr="00830B96" w:rsidRDefault="00830B96" w:rsidP="005803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Self-assessment</w:t>
            </w:r>
          </w:p>
        </w:tc>
      </w:tr>
      <w:tr w:rsidR="001B2DAC" w:rsidRPr="00830B96" w14:paraId="1D12E121" w14:textId="77777777" w:rsidTr="00E03132">
        <w:trPr>
          <w:trHeight w:val="795"/>
        </w:trPr>
        <w:tc>
          <w:tcPr>
            <w:tcW w:w="1678" w:type="dxa"/>
            <w:vMerge/>
            <w:shd w:val="clear" w:color="auto" w:fill="D9D9D9" w:themeFill="background1" w:themeFillShade="D9"/>
            <w:vAlign w:val="center"/>
          </w:tcPr>
          <w:p w14:paraId="29E301A0" w14:textId="77777777" w:rsidR="001B2DAC" w:rsidRDefault="001B2DAC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vMerge/>
            <w:shd w:val="clear" w:color="auto" w:fill="D9D9D9" w:themeFill="background1" w:themeFillShade="D9"/>
            <w:noWrap/>
            <w:vAlign w:val="center"/>
          </w:tcPr>
          <w:p w14:paraId="04C22E45" w14:textId="77777777" w:rsidR="001B2DAC" w:rsidRDefault="001B2DAC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32" w:type="dxa"/>
            <w:gridSpan w:val="4"/>
            <w:shd w:val="clear" w:color="auto" w:fill="D9D9D9" w:themeFill="background1" w:themeFillShade="D9"/>
            <w:vAlign w:val="center"/>
          </w:tcPr>
          <w:p w14:paraId="6BF1D57C" w14:textId="1964C88D" w:rsidR="005B2001" w:rsidRDefault="001842A9" w:rsidP="00D64EF1">
            <w:pPr>
              <w:pStyle w:val="ListParagraph"/>
              <w:numPr>
                <w:ilvl w:val="0"/>
                <w:numId w:val="1"/>
              </w:numPr>
              <w:ind w:left="205" w:hanging="232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842A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This is a </w:t>
            </w:r>
            <w:r w:rsidRPr="008C01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PRIORITY</w:t>
            </w:r>
            <w:r w:rsidRPr="001842A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for my professional </w:t>
            </w:r>
            <w:r w:rsidR="005B2001" w:rsidRPr="001842A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development.</w:t>
            </w:r>
            <w:r w:rsidRPr="001842A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</w:p>
          <w:p w14:paraId="18C580B5" w14:textId="5DB85D40" w:rsidR="003F5E46" w:rsidRDefault="003F5E46" w:rsidP="00830B96">
            <w:pPr>
              <w:pStyle w:val="ListParagraph"/>
              <w:numPr>
                <w:ilvl w:val="0"/>
                <w:numId w:val="1"/>
              </w:numPr>
              <w:ind w:left="205" w:hanging="232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F5E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My leadership reflects </w:t>
            </w:r>
            <w:r w:rsidRPr="008C01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SOME</w:t>
            </w:r>
            <w:r w:rsidRPr="003F5E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of this </w:t>
            </w:r>
            <w:r w:rsidR="00414EC1" w:rsidRPr="003F5E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practice.</w:t>
            </w:r>
            <w:r w:rsidRPr="003F5E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</w:p>
          <w:p w14:paraId="220764C0" w14:textId="6678D46D" w:rsidR="003F5E46" w:rsidRDefault="003F5E46" w:rsidP="00830B96">
            <w:pPr>
              <w:pStyle w:val="ListParagraph"/>
              <w:numPr>
                <w:ilvl w:val="0"/>
                <w:numId w:val="1"/>
              </w:numPr>
              <w:ind w:left="205" w:hanging="232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F5E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My leadership reflects </w:t>
            </w:r>
            <w:r w:rsidRPr="008C01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MOST</w:t>
            </w:r>
            <w:r w:rsidRPr="003F5E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of this practice</w:t>
            </w:r>
            <w:r w:rsidR="00414E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  <w:p w14:paraId="49D575BE" w14:textId="447A4186" w:rsidR="001B2DAC" w:rsidRPr="00D64EF1" w:rsidRDefault="008C014A" w:rsidP="00830B96">
            <w:pPr>
              <w:pStyle w:val="ListParagraph"/>
              <w:numPr>
                <w:ilvl w:val="0"/>
                <w:numId w:val="1"/>
              </w:numPr>
              <w:ind w:left="205" w:hanging="232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C014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This is a </w:t>
            </w:r>
            <w:r w:rsidRPr="008C01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KEY STRENGTH</w:t>
            </w:r>
            <w:r w:rsidRPr="008C014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of my leadership</w:t>
            </w:r>
            <w:r w:rsidR="00414E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</w:tr>
      <w:tr w:rsidR="0058031D" w:rsidRPr="00830B96" w14:paraId="08828733" w14:textId="29F34816" w:rsidTr="001B2DAC">
        <w:trPr>
          <w:trHeight w:val="935"/>
        </w:trPr>
        <w:tc>
          <w:tcPr>
            <w:tcW w:w="1678" w:type="dxa"/>
            <w:vMerge w:val="restart"/>
            <w:shd w:val="clear" w:color="auto" w:fill="B4C6E7" w:themeFill="accent1" w:themeFillTint="66"/>
            <w:vAlign w:val="center"/>
          </w:tcPr>
          <w:p w14:paraId="42684FCC" w14:textId="526607F1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Vision, Culture &amp; Engagement</w:t>
            </w: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7D3A6DD1" w14:textId="77777777" w:rsidR="00830B96" w:rsidRPr="007E6FD8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E6F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VCE1-Understand the bigger picture and set the vision within the working context.</w:t>
            </w:r>
          </w:p>
          <w:p w14:paraId="7DC1A276" w14:textId="553EB107" w:rsidR="00C30DE1" w:rsidRPr="00830B96" w:rsidRDefault="0093043E" w:rsidP="007E6FD8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4C39B0" w:rsidRPr="004C39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convey a 'compelling vision of the future', communicate it clearly, implement it effectively and monitor and review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 </w:t>
            </w:r>
            <w:r w:rsidR="004C39B0" w:rsidRPr="004C39B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critically. </w:t>
            </w:r>
          </w:p>
        </w:tc>
        <w:tc>
          <w:tcPr>
            <w:tcW w:w="1183" w:type="dxa"/>
            <w:vAlign w:val="center"/>
          </w:tcPr>
          <w:p w14:paraId="74796494" w14:textId="4D2F5105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701471DB" w14:textId="2B440A2E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5B60D492" w14:textId="6C47469F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75213C25" w14:textId="056D3FA5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3D17DE7B" w14:textId="5D310B52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03DB58E6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599AAFB0" w14:textId="77777777" w:rsidR="00830B96" w:rsidRPr="00113531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113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VCE2-Establish and sustain a positive culture and work environment aligned with the vision.</w:t>
            </w:r>
          </w:p>
          <w:p w14:paraId="12896C99" w14:textId="384E5B42" w:rsidR="006037CE" w:rsidRPr="00830B96" w:rsidRDefault="00767CEC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proactively </w:t>
            </w:r>
            <w:r w:rsidRPr="00767CE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develop </w:t>
            </w:r>
            <w:r w:rsidR="00D02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 sustain a ‘way of doing things’ by</w:t>
            </w:r>
            <w:r w:rsidR="0073576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creating </w:t>
            </w:r>
            <w:r w:rsidR="00C9600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</w:t>
            </w:r>
            <w:r w:rsidRPr="00767CE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 rituals, routines, systems, structures and stories</w:t>
            </w:r>
          </w:p>
        </w:tc>
        <w:tc>
          <w:tcPr>
            <w:tcW w:w="1183" w:type="dxa"/>
            <w:vAlign w:val="center"/>
          </w:tcPr>
          <w:p w14:paraId="75724C10" w14:textId="2EF8D335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51F66730" w14:textId="1ACB6C53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6D7FDB9A" w14:textId="09077E5A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3D8C34D6" w14:textId="7F870022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54300C93" w14:textId="6505C252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1D749C8B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6F07B43B" w14:textId="77777777" w:rsidR="00830B96" w:rsidRPr="00795C50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95C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VCE3-Model the highest expectations and professionalism.</w:t>
            </w:r>
          </w:p>
          <w:p w14:paraId="57BEF7AA" w14:textId="091B62B9" w:rsidR="00041B07" w:rsidRPr="00830B96" w:rsidRDefault="00795C50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 demonstrate s</w:t>
            </w:r>
            <w:r w:rsidRPr="00F81F8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trong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levels of </w:t>
            </w:r>
            <w:r w:rsidRPr="00F81F8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self-regulation and </w:t>
            </w:r>
            <w:r w:rsidR="0088117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F81F8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control both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my </w:t>
            </w:r>
            <w:r w:rsidRPr="00F81F8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emotions and behaviours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effectively</w:t>
            </w:r>
            <w:r w:rsidRPr="00F81F8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83" w:type="dxa"/>
            <w:vAlign w:val="center"/>
          </w:tcPr>
          <w:p w14:paraId="043BD572" w14:textId="76F08A41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2422C693" w14:textId="04F4DD32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6080A760" w14:textId="40D68B20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28FC9F81" w14:textId="01A41ACD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58031D" w:rsidRPr="00830B96" w14:paraId="2A10CCF5" w14:textId="45F37B7F" w:rsidTr="001B2DAC">
        <w:trPr>
          <w:trHeight w:val="935"/>
        </w:trPr>
        <w:tc>
          <w:tcPr>
            <w:tcW w:w="1678" w:type="dxa"/>
            <w:vMerge w:val="restart"/>
            <w:shd w:val="clear" w:color="auto" w:fill="B4C6E7" w:themeFill="accent1" w:themeFillTint="66"/>
            <w:vAlign w:val="center"/>
          </w:tcPr>
          <w:p w14:paraId="0D555B6C" w14:textId="08B08868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People</w:t>
            </w: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7CB8000B" w14:textId="3915ABE4" w:rsidR="00830B96" w:rsidRPr="004555F9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4555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P1-</w:t>
            </w:r>
            <w:r w:rsidR="002B43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Understand</w:t>
            </w:r>
            <w:r w:rsidRPr="004555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the proficiency of the team and continuously develop individuals.</w:t>
            </w:r>
          </w:p>
          <w:p w14:paraId="525F38BF" w14:textId="41D54576" w:rsidR="000B1517" w:rsidRPr="00830B96" w:rsidRDefault="00811794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4555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successfully 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identify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needs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</w:t>
            </w:r>
            <w:r w:rsidR="009040D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individuals and teams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provid</w:t>
            </w:r>
            <w:r w:rsidR="009040D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high quality professional development opportunities, manag</w:t>
            </w:r>
            <w:r w:rsidR="009040D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transfer of </w:t>
            </w:r>
            <w:r w:rsidR="0088117E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training,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9040D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and </w:t>
            </w:r>
            <w:r w:rsidR="000B1517" w:rsidRPr="000B15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monitor its impact.</w:t>
            </w:r>
          </w:p>
        </w:tc>
        <w:tc>
          <w:tcPr>
            <w:tcW w:w="1183" w:type="dxa"/>
            <w:vAlign w:val="center"/>
          </w:tcPr>
          <w:p w14:paraId="49A7101D" w14:textId="0FA4EB9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51139A65" w14:textId="44EEAD6A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256D683C" w14:textId="137F8B46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28D5A150" w14:textId="1F0EAA70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761911A4" w14:textId="2C8BBE0F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22DAFCF5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1A65726F" w14:textId="77777777" w:rsidR="00830B96" w:rsidRPr="00606025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6060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P2-Recognise excellent work and praise good performance.</w:t>
            </w:r>
          </w:p>
          <w:p w14:paraId="6193971D" w14:textId="5FEA9E06" w:rsidR="00DA3031" w:rsidRPr="00830B96" w:rsidRDefault="00DA3031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 maintain</w:t>
            </w:r>
            <w:r w:rsidR="00995A7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str</w:t>
            </w:r>
            <w:r w:rsidR="007709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</w:t>
            </w:r>
            <w:r w:rsidR="00995A7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ng relationships by </w:t>
            </w:r>
            <w:r w:rsidR="007709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making</w:t>
            </w:r>
            <w:r w:rsidRPr="00DA30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regular 'deposits' </w:t>
            </w:r>
            <w:r w:rsidR="005C6D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which </w:t>
            </w:r>
            <w:r w:rsidR="0060602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turn </w:t>
            </w:r>
            <w:r w:rsidRPr="00DA30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contribute</w:t>
            </w:r>
            <w:r w:rsidR="0060602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  <w:r w:rsidRPr="00DA30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the development of employee motivation, belonging and discretionary effort.</w:t>
            </w:r>
          </w:p>
        </w:tc>
        <w:tc>
          <w:tcPr>
            <w:tcW w:w="1183" w:type="dxa"/>
            <w:vAlign w:val="center"/>
          </w:tcPr>
          <w:p w14:paraId="197CC625" w14:textId="10AD5266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40D694CD" w14:textId="643EC003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2A25FAAE" w14:textId="56590C5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0806FDD6" w14:textId="313AD92B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76AD8117" w14:textId="4EDD22DA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64FAA29B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43CBAF84" w14:textId="77777777" w:rsidR="00830B96" w:rsidRPr="00795B7C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95B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P3-Challenge and support under performance effectively and confidently.</w:t>
            </w:r>
          </w:p>
          <w:p w14:paraId="3AC6C62D" w14:textId="5B065C8E" w:rsidR="00F513AC" w:rsidRPr="00830B96" w:rsidRDefault="00E008C4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0C2A27" w:rsidRPr="000C2A2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take </w:t>
            </w:r>
            <w:r w:rsidR="0007555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positive approach to line management</w:t>
            </w:r>
            <w:r w:rsidR="00B251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="0007555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tak</w:t>
            </w:r>
            <w:r w:rsidR="00B251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</w:t>
            </w:r>
            <w:r w:rsidR="0007555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0C2A27" w:rsidRPr="000C2A2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early action, striv</w:t>
            </w:r>
            <w:r w:rsidR="00B251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</w:t>
            </w:r>
            <w:r w:rsidR="000C2A27" w:rsidRPr="000C2A2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understand differences in understanding</w:t>
            </w:r>
            <w:r w:rsidR="001C18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0C2A27" w:rsidRPr="000C2A2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 professionally seek</w:t>
            </w:r>
            <w:r w:rsidR="00B251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ing </w:t>
            </w:r>
            <w:r w:rsidR="0011046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support and </w:t>
            </w:r>
            <w:r w:rsidR="000C2A27" w:rsidRPr="000C2A2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resolution</w:t>
            </w:r>
            <w:r w:rsidR="00B251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  <w:r w:rsidR="000C2A27" w:rsidRPr="000C2A2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83" w:type="dxa"/>
            <w:vAlign w:val="center"/>
          </w:tcPr>
          <w:p w14:paraId="0132A4A9" w14:textId="39AA1A9E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43D01F8C" w14:textId="4DCBEAA0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1C0C8C2A" w14:textId="22F4E40D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148EDCA4" w14:textId="27DD9E1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63403825" w14:textId="25C0AF55" w:rsidTr="001B2DAC">
        <w:trPr>
          <w:trHeight w:val="935"/>
        </w:trPr>
        <w:tc>
          <w:tcPr>
            <w:tcW w:w="1678" w:type="dxa"/>
            <w:vMerge w:val="restart"/>
            <w:shd w:val="clear" w:color="auto" w:fill="B4C6E7" w:themeFill="accent1" w:themeFillTint="66"/>
            <w:vAlign w:val="center"/>
          </w:tcPr>
          <w:p w14:paraId="0499E1AF" w14:textId="3D05DEA3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Leading in the specialism</w:t>
            </w: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46D1E79C" w14:textId="77777777" w:rsid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36E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LS1-Develop skills and knowledge to further expertise within the specialism</w:t>
            </w:r>
            <w:r w:rsidRPr="00830B9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793E39E6" w14:textId="77618919" w:rsidR="00286AB5" w:rsidRPr="00830B96" w:rsidRDefault="0049287E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A36E8A" w:rsidRPr="00A36E8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critically engage with research and evidence</w:t>
            </w:r>
            <w:r w:rsidR="00B4110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maintaining</w:t>
            </w:r>
            <w:r w:rsidR="00A36E8A" w:rsidRPr="00A36E8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healthy Personal Learning Network (PLN) </w:t>
            </w:r>
            <w:r w:rsidR="00B4110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that is</w:t>
            </w:r>
            <w:r w:rsidR="00A36E8A" w:rsidRPr="00A36E8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broad yet balanced </w:t>
            </w:r>
            <w:r w:rsidR="008C60E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which</w:t>
            </w:r>
            <w:r w:rsidR="00B4110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A36E8A" w:rsidRPr="00A36E8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positively </w:t>
            </w:r>
            <w:r w:rsidR="00B4110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affects</w:t>
            </w:r>
            <w:r w:rsidR="00A36E8A" w:rsidRPr="00A36E8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8C60E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my </w:t>
            </w:r>
            <w:r w:rsidR="00A36E8A" w:rsidRPr="00A36E8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thinking and decision-making.</w:t>
            </w:r>
          </w:p>
        </w:tc>
        <w:tc>
          <w:tcPr>
            <w:tcW w:w="1183" w:type="dxa"/>
            <w:vAlign w:val="center"/>
          </w:tcPr>
          <w:p w14:paraId="4ACDA4CD" w14:textId="7C06AA40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23E877DC" w14:textId="26BE478C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209EC54B" w14:textId="6CCB87B8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6C131B2E" w14:textId="57229115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4CD2AA72" w14:textId="3353C051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579CF764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5BC561C8" w14:textId="35E524AD" w:rsidR="00830B96" w:rsidRPr="008577CD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857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LS2-Lead through others</w:t>
            </w:r>
            <w:r w:rsidR="00914F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31B6CC91" w14:textId="67691A35" w:rsidR="00CF7053" w:rsidRPr="00830B96" w:rsidRDefault="00DF7023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39035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proactively build </w:t>
            </w:r>
            <w:r w:rsid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capacity in others by </w:t>
            </w:r>
            <w:r w:rsidR="00115682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gradual</w:t>
            </w:r>
            <w:r w:rsid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</w:t>
            </w:r>
            <w:r w:rsidR="00115682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releas</w:t>
            </w:r>
            <w:r w:rsid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</w:t>
            </w:r>
            <w:r w:rsidR="00115682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responsibility </w:t>
            </w:r>
            <w:r w:rsidR="00CD3E9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  <w:r w:rsidR="009510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provide</w:t>
            </w:r>
            <w:r w:rsidR="00115682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experience</w:t>
            </w:r>
            <w:r w:rsidR="00E06A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</w:t>
            </w:r>
            <w:r w:rsidR="00115682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develop skills</w:t>
            </w:r>
            <w:r w:rsidR="008577C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whilst always </w:t>
            </w:r>
            <w:r w:rsidR="008577CD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maintain</w:t>
            </w:r>
            <w:r w:rsidR="008577C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</w:t>
            </w:r>
            <w:r w:rsidR="00115682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supervision and </w:t>
            </w:r>
            <w:r w:rsidR="008577C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access to support</w:t>
            </w:r>
            <w:r w:rsidR="00115682" w:rsidRPr="0011568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83" w:type="dxa"/>
            <w:vAlign w:val="center"/>
          </w:tcPr>
          <w:p w14:paraId="592A2364" w14:textId="6424BA8D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07D09CC3" w14:textId="7015B0F3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5E36A65E" w14:textId="0B32528A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2F05B0E7" w14:textId="2495402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15C71760" w14:textId="5AFBDD44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0E950D61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3B66A0BA" w14:textId="34ECC1EB" w:rsidR="00830B96" w:rsidRPr="007367CC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7367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LS3-Consistently deliver successful outcomes</w:t>
            </w:r>
            <w:r w:rsidR="00FA755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48E1B41A" w14:textId="2529BAE5" w:rsidR="00505DA6" w:rsidRPr="00830B96" w:rsidRDefault="00E80E78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</w:t>
            </w:r>
            <w:r w:rsidR="00505DA6" w:rsidRPr="00505DA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develop effective systems, process and habits which remove inconsistency and provide clear models of effective practice for others.</w:t>
            </w:r>
          </w:p>
        </w:tc>
        <w:tc>
          <w:tcPr>
            <w:tcW w:w="1183" w:type="dxa"/>
            <w:vAlign w:val="center"/>
          </w:tcPr>
          <w:p w14:paraId="55304AA1" w14:textId="0CCA6DE9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3D33D676" w14:textId="4CE74C66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77927CF9" w14:textId="606ACD3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0B64544C" w14:textId="7C4F3029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36F76193" w14:textId="7E0FFDD3" w:rsidTr="001B2DAC">
        <w:trPr>
          <w:trHeight w:val="935"/>
        </w:trPr>
        <w:tc>
          <w:tcPr>
            <w:tcW w:w="1678" w:type="dxa"/>
            <w:vMerge w:val="restart"/>
            <w:shd w:val="clear" w:color="auto" w:fill="B4C6E7" w:themeFill="accent1" w:themeFillTint="66"/>
            <w:vAlign w:val="center"/>
          </w:tcPr>
          <w:p w14:paraId="2F7E4030" w14:textId="2195CCF6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Leading continuous improvement</w:t>
            </w: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0588953B" w14:textId="77777777" w:rsidR="00830B96" w:rsidRPr="00AC639A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C63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LCI1-Understand the present through effective review and evaluation of data.</w:t>
            </w:r>
          </w:p>
          <w:p w14:paraId="11D86DC2" w14:textId="4D4EF6EB" w:rsidR="001310EE" w:rsidRPr="00830B96" w:rsidRDefault="002B7080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 am</w:t>
            </w:r>
            <w:r w:rsidR="00BA7E77" w:rsidRPr="00BA7E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confident in the analysis of data and the stages of collection</w:t>
            </w:r>
            <w:r w:rsidR="004D276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="00BA7E77" w:rsidRPr="00BA7E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cleaning, analysis, </w:t>
            </w:r>
            <w:proofErr w:type="gramStart"/>
            <w:r w:rsidR="00BA7E77" w:rsidRPr="00BA7E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interpretation</w:t>
            </w:r>
            <w:proofErr w:type="gramEnd"/>
            <w:r w:rsidR="00BA7E77" w:rsidRPr="00BA7E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visualisation</w:t>
            </w:r>
            <w:r w:rsidR="00AC639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83" w:type="dxa"/>
            <w:vAlign w:val="center"/>
          </w:tcPr>
          <w:p w14:paraId="386EE34E" w14:textId="04F780CC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54606E9D" w14:textId="2614B4CE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2D066270" w14:textId="0368FA23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4689823C" w14:textId="6D50C623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4ED4B8A0" w14:textId="6657F4C4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29817E8E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018AC90C" w14:textId="464055AE" w:rsidR="00830B96" w:rsidRPr="001E5B56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1E5B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LCI2-Plan and implement change strategically</w:t>
            </w:r>
            <w:r w:rsidR="009C3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4B6723C9" w14:textId="2D7C1293" w:rsidR="00404721" w:rsidRPr="00830B96" w:rsidRDefault="00AC75AE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B876D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use a recognised, evidence-based process for change management and implementation </w:t>
            </w:r>
            <w:r w:rsidR="001E5B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which recognises the importance of exploring, planning, </w:t>
            </w:r>
            <w:r w:rsidR="0088117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delivering,</w:t>
            </w:r>
            <w:r w:rsidR="001E5B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sustaining.</w:t>
            </w:r>
          </w:p>
        </w:tc>
        <w:tc>
          <w:tcPr>
            <w:tcW w:w="1183" w:type="dxa"/>
            <w:vAlign w:val="center"/>
          </w:tcPr>
          <w:p w14:paraId="1D9495E4" w14:textId="4ECE1A1C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4081562C" w14:textId="53CC8581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6E03E829" w14:textId="682A7DD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5755F10C" w14:textId="412A114C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27FA71D1" w14:textId="51525414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3677BC2C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75AC5A5F" w14:textId="27064080" w:rsidR="00830B96" w:rsidRPr="00F33314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F333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LCI3-Analyse impact</w:t>
            </w:r>
            <w:r w:rsidR="00914F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51BBAD76" w14:textId="26760577" w:rsidR="001E5B56" w:rsidRPr="00830B96" w:rsidRDefault="00D71F15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A250D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proactively seek to understand </w:t>
            </w:r>
            <w:r w:rsidR="00E41E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role of interventions </w:t>
            </w:r>
            <w:r w:rsidR="00530C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and activities </w:t>
            </w:r>
            <w:r w:rsidR="00B939D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  <w:r w:rsidR="00530C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B7658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outcomes and understand the </w:t>
            </w:r>
            <w:r w:rsidR="0098512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role of biases, </w:t>
            </w:r>
            <w:r w:rsidR="0088117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validity,</w:t>
            </w:r>
            <w:r w:rsidR="00F3331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reliability.</w:t>
            </w:r>
          </w:p>
        </w:tc>
        <w:tc>
          <w:tcPr>
            <w:tcW w:w="1183" w:type="dxa"/>
            <w:vAlign w:val="center"/>
          </w:tcPr>
          <w:p w14:paraId="065B6969" w14:textId="05E65DF0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2FBE9E55" w14:textId="71AE850B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583B487D" w14:textId="4F32F46D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5E706173" w14:textId="70D7D622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1FBBD37B" w14:textId="5A4CE350" w:rsidTr="001B2DAC">
        <w:trPr>
          <w:trHeight w:val="935"/>
        </w:trPr>
        <w:tc>
          <w:tcPr>
            <w:tcW w:w="1678" w:type="dxa"/>
            <w:vMerge w:val="restart"/>
            <w:shd w:val="clear" w:color="auto" w:fill="B4C6E7" w:themeFill="accent1" w:themeFillTint="66"/>
            <w:vAlign w:val="center"/>
          </w:tcPr>
          <w:p w14:paraId="40A06708" w14:textId="12672FE3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Resources</w:t>
            </w: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1ABEDBBB" w14:textId="00C688CC" w:rsidR="00830B96" w:rsidRPr="00267D98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67D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R1-Make strategic use of resources</w:t>
            </w:r>
            <w:r w:rsidR="00F92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4DED329F" w14:textId="10195CF7" w:rsidR="00D10630" w:rsidRPr="00830B96" w:rsidRDefault="00CC44E2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267D9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can </w:t>
            </w:r>
            <w:r w:rsidR="00E82C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effectively manage m</w:t>
            </w:r>
            <w:r w:rsidR="00AA11F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y time </w:t>
            </w:r>
            <w:r w:rsidR="004A093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through planning and prioritisation </w:t>
            </w:r>
            <w:r w:rsidR="008620E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 well as </w:t>
            </w:r>
            <w:r w:rsidR="00E001E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manage </w:t>
            </w:r>
            <w:r w:rsidR="007065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r w:rsidR="00A81D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financial</w:t>
            </w:r>
            <w:r w:rsidR="00294A0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logistical elements of </w:t>
            </w:r>
            <w:r w:rsidR="00CD2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project</w:t>
            </w:r>
            <w:r w:rsidR="00F767F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’</w:t>
            </w:r>
            <w:r w:rsidR="00CD2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 lifecycle.</w:t>
            </w:r>
          </w:p>
        </w:tc>
        <w:tc>
          <w:tcPr>
            <w:tcW w:w="1183" w:type="dxa"/>
            <w:vAlign w:val="center"/>
          </w:tcPr>
          <w:p w14:paraId="7C2C813A" w14:textId="233EBCB5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037D2039" w14:textId="38DA240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1AFA9318" w14:textId="23A4E3D5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52B96C9F" w14:textId="07C51A3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1B42C6CE" w14:textId="15E7DF81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0A2F933B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66D6693E" w14:textId="5B7AAD36" w:rsidR="00830B96" w:rsidRPr="00267D98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67D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R2-Analyse and minimise risk</w:t>
            </w:r>
            <w:r w:rsidR="00F92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03ACE7BC" w14:textId="2718B684" w:rsidR="00A55603" w:rsidRPr="00830B96" w:rsidRDefault="00941230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</w:t>
            </w:r>
            <w:r w:rsidR="0082343A" w:rsidRPr="0082343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minimise </w:t>
            </w:r>
            <w:r w:rsidR="00970A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risk by moving </w:t>
            </w:r>
            <w:r w:rsidR="0082343A" w:rsidRPr="0082343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through the stages of identify, assess, evaluate, </w:t>
            </w:r>
            <w:proofErr w:type="gramStart"/>
            <w:r w:rsidR="0082343A" w:rsidRPr="0082343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mitigate</w:t>
            </w:r>
            <w:proofErr w:type="gramEnd"/>
            <w:r w:rsidR="0082343A" w:rsidRPr="0082343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monitor</w:t>
            </w:r>
            <w:r w:rsidR="00970A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82343A" w:rsidRPr="0082343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  <w:r w:rsidR="003E4EF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nd utilise techniques such as </w:t>
            </w:r>
            <w:r w:rsidR="00F653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forecasting, scenario thinking and </w:t>
            </w:r>
            <w:r w:rsidR="0082343A" w:rsidRPr="0082343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contingency planning</w:t>
            </w:r>
            <w:r w:rsidR="00F653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83" w:type="dxa"/>
            <w:vAlign w:val="center"/>
          </w:tcPr>
          <w:p w14:paraId="42087537" w14:textId="2F8AFCBB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3BFE668D" w14:textId="020E627C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510A3AC0" w14:textId="7CE4ECA2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7B761321" w14:textId="75570EE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60200421" w14:textId="0484911E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  <w:vAlign w:val="center"/>
          </w:tcPr>
          <w:p w14:paraId="7276F142" w14:textId="7777777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05666650" w14:textId="5FB7BE23" w:rsidR="00830B96" w:rsidRPr="008C4D8F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8C4D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R3-Exercise informed decision</w:t>
            </w:r>
            <w:r w:rsidR="00207D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-</w:t>
            </w:r>
            <w:r w:rsidRPr="008C4D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making</w:t>
            </w:r>
            <w:r w:rsidR="00914F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6BD18674" w14:textId="6E47700C" w:rsidR="00F6537D" w:rsidRPr="00830B96" w:rsidRDefault="00E71288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9A1E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systematically </w:t>
            </w:r>
            <w:r w:rsidR="001268AE" w:rsidRPr="001268A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base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</w:t>
            </w:r>
            <w:r w:rsidR="001268AE" w:rsidRPr="001268A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decisions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1268AE" w:rsidRPr="001268A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 reasoning that flows from the incorporation of all available data and additional perspectives</w:t>
            </w:r>
            <w:r w:rsidR="008C4D8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</w:t>
            </w:r>
            <w:r w:rsidR="00207D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evaluation and decisive choices.</w:t>
            </w:r>
          </w:p>
        </w:tc>
        <w:tc>
          <w:tcPr>
            <w:tcW w:w="1183" w:type="dxa"/>
            <w:vAlign w:val="center"/>
          </w:tcPr>
          <w:p w14:paraId="725643B6" w14:textId="27E3445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51EA5F45" w14:textId="54C11BF6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006735F1" w14:textId="0F5A9738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6CBFE2BE" w14:textId="2167F392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2DE4EDCA" w14:textId="638E53DF" w:rsidTr="001B2DAC">
        <w:trPr>
          <w:trHeight w:val="935"/>
        </w:trPr>
        <w:tc>
          <w:tcPr>
            <w:tcW w:w="1678" w:type="dxa"/>
            <w:vMerge w:val="restart"/>
            <w:shd w:val="clear" w:color="auto" w:fill="B4C6E7" w:themeFill="accent1" w:themeFillTint="66"/>
            <w:vAlign w:val="center"/>
          </w:tcPr>
          <w:p w14:paraId="569842F0" w14:textId="4BB0E271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Outward facing</w:t>
            </w: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20B5C91B" w14:textId="77777777" w:rsidR="00830B96" w:rsidRPr="00C8216D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C821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OF1-Commitment to professional knowledge, learning and development outside of the specialism.</w:t>
            </w:r>
          </w:p>
          <w:p w14:paraId="474B46B8" w14:textId="3B343E1B" w:rsidR="00492525" w:rsidRPr="00830B96" w:rsidRDefault="00286261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 reflect</w:t>
            </w:r>
            <w:r w:rsidR="00AE706B" w:rsidRPr="00AE706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and on the action to identify areas of strength and development</w:t>
            </w:r>
            <w:r w:rsidR="00256C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</w:t>
            </w:r>
            <w:r w:rsidR="00AE706B" w:rsidRPr="00AE706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gain additional perspectives by maintaining a learning network that stretches into other domains and contexts.</w:t>
            </w:r>
          </w:p>
        </w:tc>
        <w:tc>
          <w:tcPr>
            <w:tcW w:w="1183" w:type="dxa"/>
            <w:vAlign w:val="center"/>
          </w:tcPr>
          <w:p w14:paraId="657582C7" w14:textId="2BF7F2AB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36941685" w14:textId="622560A9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69419F54" w14:textId="4EFA2BBB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663476F0" w14:textId="6E6C73D5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3FABED65" w14:textId="7E6293FA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</w:tcPr>
          <w:p w14:paraId="63570C33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630F4459" w14:textId="69B51A90" w:rsidR="00830B96" w:rsidRPr="00E563FA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E5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OF2-Partnership, </w:t>
            </w:r>
            <w:r w:rsidR="0088117E" w:rsidRPr="00E5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networking,</w:t>
            </w:r>
            <w:r w:rsidRPr="00E5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and collaboration</w:t>
            </w:r>
            <w:r w:rsidR="00914F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42833C45" w14:textId="2F17C9A4" w:rsidR="00762260" w:rsidRPr="00830B96" w:rsidRDefault="000E2E41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r w:rsidR="007673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build, </w:t>
            </w:r>
            <w:r w:rsidR="00E563F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maintain,</w:t>
            </w:r>
            <w:r w:rsidR="007673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evaluate formal partnerships </w:t>
            </w:r>
            <w:r w:rsidR="00431CC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 well as more </w:t>
            </w:r>
            <w:r w:rsidR="0034753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</w:t>
            </w:r>
            <w:r w:rsidR="00431CC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formal networks</w:t>
            </w:r>
            <w:r w:rsidR="0007640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88117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  <w:r w:rsidR="0007640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CD5BD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</w:t>
            </w:r>
            <w:r w:rsidR="00A94FC0" w:rsidRPr="00A9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ncrease the sharing of </w:t>
            </w:r>
            <w:r w:rsidR="007B1D8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expertise</w:t>
            </w:r>
            <w:r w:rsidR="00A94FC0" w:rsidRPr="00A9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generate innovation and create collaborative opportunities.</w:t>
            </w:r>
          </w:p>
        </w:tc>
        <w:tc>
          <w:tcPr>
            <w:tcW w:w="1183" w:type="dxa"/>
            <w:vAlign w:val="center"/>
          </w:tcPr>
          <w:p w14:paraId="3AC150B5" w14:textId="51A4967B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7B8D0F47" w14:textId="322DE04D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5672859A" w14:textId="2502A7DE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26D3C765" w14:textId="71EEA478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5BBDC7A9" w14:textId="729ED255" w:rsidTr="001B2DAC">
        <w:trPr>
          <w:trHeight w:val="935"/>
        </w:trPr>
        <w:tc>
          <w:tcPr>
            <w:tcW w:w="1678" w:type="dxa"/>
            <w:vMerge/>
            <w:shd w:val="clear" w:color="auto" w:fill="B4C6E7" w:themeFill="accent1" w:themeFillTint="66"/>
          </w:tcPr>
          <w:p w14:paraId="350A6796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32" w:type="dxa"/>
            <w:gridSpan w:val="3"/>
            <w:noWrap/>
            <w:vAlign w:val="center"/>
            <w:hideMark/>
          </w:tcPr>
          <w:p w14:paraId="2841E8F2" w14:textId="7CE0148B" w:rsidR="00830B96" w:rsidRPr="005F3C95" w:rsidRDefault="00830B96" w:rsidP="00830B9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C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OF3-Positively representing the Trust</w:t>
            </w:r>
            <w:r w:rsidR="00914F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41BF1CB9" w14:textId="564667CF" w:rsidR="00266100" w:rsidRPr="00830B96" w:rsidRDefault="00E82D7A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</w:t>
            </w:r>
            <w:r w:rsidR="00005F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xternal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</w:t>
            </w:r>
            <w:r w:rsidR="00005F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 </w:t>
            </w:r>
            <w:r w:rsidR="00723F1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ensure that my </w:t>
            </w:r>
            <w:r w:rsidR="00DE54B7" w:rsidRPr="00DE54B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beliefs</w:t>
            </w:r>
            <w:r w:rsidR="00723F1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="005F3C95" w:rsidRPr="00DE54B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attitude,</w:t>
            </w:r>
            <w:r w:rsidR="00723F1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behaviours</w:t>
            </w:r>
            <w:r w:rsidR="00DE54B7" w:rsidRPr="00DE54B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723F1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are</w:t>
            </w:r>
            <w:r w:rsidR="00DE54B7" w:rsidRPr="00DE54B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direct reflection o</w:t>
            </w:r>
            <w:r w:rsidR="005F3C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</w:t>
            </w:r>
            <w:r w:rsidR="00DE54B7" w:rsidRPr="00DE54B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culture of the trust and demonstrate clear alignment with </w:t>
            </w:r>
            <w:r w:rsidR="005F3C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its </w:t>
            </w:r>
            <w:r w:rsidR="00DE54B7" w:rsidRPr="00DE54B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values and expectations.</w:t>
            </w:r>
          </w:p>
        </w:tc>
        <w:tc>
          <w:tcPr>
            <w:tcW w:w="1183" w:type="dxa"/>
            <w:vAlign w:val="center"/>
          </w:tcPr>
          <w:p w14:paraId="735F87E7" w14:textId="6B2891F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83" w:type="dxa"/>
            <w:vAlign w:val="center"/>
          </w:tcPr>
          <w:p w14:paraId="46CD7BC2" w14:textId="0E74B309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83" w:type="dxa"/>
            <w:vAlign w:val="center"/>
          </w:tcPr>
          <w:p w14:paraId="5EECB337" w14:textId="2E050EF4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83" w:type="dxa"/>
            <w:vAlign w:val="center"/>
          </w:tcPr>
          <w:p w14:paraId="51F7EAD5" w14:textId="131B6057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830B96" w:rsidRPr="00830B96" w14:paraId="421D95BB" w14:textId="77777777" w:rsidTr="00830B96">
        <w:trPr>
          <w:trHeight w:val="174"/>
        </w:trPr>
        <w:tc>
          <w:tcPr>
            <w:tcW w:w="15642" w:type="dxa"/>
            <w:gridSpan w:val="8"/>
          </w:tcPr>
          <w:p w14:paraId="2C332BA1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8031D" w:rsidRPr="00830B96" w14:paraId="242E219A" w14:textId="471A2DBB" w:rsidTr="0058031D">
        <w:trPr>
          <w:trHeight w:val="723"/>
        </w:trPr>
        <w:tc>
          <w:tcPr>
            <w:tcW w:w="1638" w:type="dxa"/>
            <w:vMerge w:val="restart"/>
            <w:shd w:val="clear" w:color="auto" w:fill="C5E0B3" w:themeFill="accent6" w:themeFillTint="66"/>
            <w:vAlign w:val="center"/>
          </w:tcPr>
          <w:p w14:paraId="06FA410E" w14:textId="7C99DD59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Strengths</w:t>
            </w:r>
          </w:p>
        </w:tc>
        <w:tc>
          <w:tcPr>
            <w:tcW w:w="5846" w:type="dxa"/>
            <w:vMerge w:val="restart"/>
          </w:tcPr>
          <w:p w14:paraId="4B8E5AAE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21" w:type="dxa"/>
            <w:shd w:val="clear" w:color="auto" w:fill="FFE599" w:themeFill="accent4" w:themeFillTint="66"/>
            <w:vAlign w:val="center"/>
          </w:tcPr>
          <w:p w14:paraId="7FA97D05" w14:textId="68DCC02A" w:rsidR="00830B96" w:rsidRP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Development Priority</w:t>
            </w:r>
          </w:p>
        </w:tc>
        <w:tc>
          <w:tcPr>
            <w:tcW w:w="5837" w:type="dxa"/>
            <w:gridSpan w:val="5"/>
          </w:tcPr>
          <w:p w14:paraId="52592704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8031D" w:rsidRPr="00830B96" w14:paraId="5FBBEC9F" w14:textId="02FE6EB3" w:rsidTr="00D64EF1">
        <w:trPr>
          <w:trHeight w:val="881"/>
        </w:trPr>
        <w:tc>
          <w:tcPr>
            <w:tcW w:w="1638" w:type="dxa"/>
            <w:vMerge/>
            <w:shd w:val="clear" w:color="auto" w:fill="C5E0B3" w:themeFill="accent6" w:themeFillTint="66"/>
          </w:tcPr>
          <w:p w14:paraId="60DB7F9F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846" w:type="dxa"/>
            <w:vMerge/>
          </w:tcPr>
          <w:p w14:paraId="21E23CD8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21" w:type="dxa"/>
            <w:vAlign w:val="center"/>
          </w:tcPr>
          <w:p w14:paraId="1FF4FA0F" w14:textId="77777777" w:rsidR="00830B96" w:rsidRDefault="00830B96" w:rsidP="00830B9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Action Step</w:t>
            </w:r>
            <w:r w:rsidR="00FC6B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(s)</w:t>
            </w:r>
          </w:p>
          <w:p w14:paraId="14BE872E" w14:textId="2DEDF768" w:rsidR="00FC6B64" w:rsidRPr="00A2761A" w:rsidRDefault="00FC6B64" w:rsidP="00830B9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276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What will you do next?</w:t>
            </w:r>
          </w:p>
        </w:tc>
        <w:tc>
          <w:tcPr>
            <w:tcW w:w="5837" w:type="dxa"/>
            <w:gridSpan w:val="5"/>
          </w:tcPr>
          <w:p w14:paraId="75E9899D" w14:textId="77777777" w:rsidR="00830B96" w:rsidRPr="00830B96" w:rsidRDefault="00830B96" w:rsidP="00830B96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63AD337F" w14:textId="77777777" w:rsidR="00830B96" w:rsidRDefault="00830B96" w:rsidP="0058031D"/>
    <w:sectPr w:rsidR="00830B96" w:rsidSect="0058031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3B5"/>
    <w:multiLevelType w:val="hybridMultilevel"/>
    <w:tmpl w:val="8800ECF2"/>
    <w:lvl w:ilvl="0" w:tplc="BEB48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0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6"/>
    <w:rsid w:val="00005FE2"/>
    <w:rsid w:val="00041B07"/>
    <w:rsid w:val="00075553"/>
    <w:rsid w:val="00076402"/>
    <w:rsid w:val="000B1517"/>
    <w:rsid w:val="000C2A27"/>
    <w:rsid w:val="000E2E41"/>
    <w:rsid w:val="000F5708"/>
    <w:rsid w:val="00110460"/>
    <w:rsid w:val="00113531"/>
    <w:rsid w:val="00115682"/>
    <w:rsid w:val="001268AE"/>
    <w:rsid w:val="001310EE"/>
    <w:rsid w:val="001842A9"/>
    <w:rsid w:val="001B2DAC"/>
    <w:rsid w:val="001C1891"/>
    <w:rsid w:val="001E5B56"/>
    <w:rsid w:val="00207D9B"/>
    <w:rsid w:val="00256CE9"/>
    <w:rsid w:val="00263854"/>
    <w:rsid w:val="00266100"/>
    <w:rsid w:val="00267D98"/>
    <w:rsid w:val="00286261"/>
    <w:rsid w:val="00286AB5"/>
    <w:rsid w:val="00294A02"/>
    <w:rsid w:val="002B4313"/>
    <w:rsid w:val="002B7080"/>
    <w:rsid w:val="00316429"/>
    <w:rsid w:val="0034753C"/>
    <w:rsid w:val="00390352"/>
    <w:rsid w:val="0039166C"/>
    <w:rsid w:val="003E4EF0"/>
    <w:rsid w:val="003F5E46"/>
    <w:rsid w:val="00404721"/>
    <w:rsid w:val="00414EC1"/>
    <w:rsid w:val="00431CCE"/>
    <w:rsid w:val="00452432"/>
    <w:rsid w:val="004555F9"/>
    <w:rsid w:val="00492525"/>
    <w:rsid w:val="0049287E"/>
    <w:rsid w:val="004A0931"/>
    <w:rsid w:val="004C39B0"/>
    <w:rsid w:val="004D1506"/>
    <w:rsid w:val="004D276A"/>
    <w:rsid w:val="00505DA6"/>
    <w:rsid w:val="00530CD5"/>
    <w:rsid w:val="00536E0B"/>
    <w:rsid w:val="005509C7"/>
    <w:rsid w:val="00571432"/>
    <w:rsid w:val="0058031D"/>
    <w:rsid w:val="005B2001"/>
    <w:rsid w:val="005C6D2E"/>
    <w:rsid w:val="005E2FBC"/>
    <w:rsid w:val="005F208C"/>
    <w:rsid w:val="005F3C95"/>
    <w:rsid w:val="006037CE"/>
    <w:rsid w:val="00606025"/>
    <w:rsid w:val="00676774"/>
    <w:rsid w:val="006D5FA5"/>
    <w:rsid w:val="0070650A"/>
    <w:rsid w:val="00721929"/>
    <w:rsid w:val="00723F12"/>
    <w:rsid w:val="0073576D"/>
    <w:rsid w:val="007367CC"/>
    <w:rsid w:val="00762260"/>
    <w:rsid w:val="00763F9B"/>
    <w:rsid w:val="007673B1"/>
    <w:rsid w:val="00767CEC"/>
    <w:rsid w:val="00770964"/>
    <w:rsid w:val="00771318"/>
    <w:rsid w:val="00795B7C"/>
    <w:rsid w:val="00795C50"/>
    <w:rsid w:val="007B1D8E"/>
    <w:rsid w:val="007E6FD8"/>
    <w:rsid w:val="00811794"/>
    <w:rsid w:val="0082343A"/>
    <w:rsid w:val="00830B96"/>
    <w:rsid w:val="00845750"/>
    <w:rsid w:val="008577CD"/>
    <w:rsid w:val="008620E7"/>
    <w:rsid w:val="0088117E"/>
    <w:rsid w:val="008C014A"/>
    <w:rsid w:val="008C4D8F"/>
    <w:rsid w:val="008C60E4"/>
    <w:rsid w:val="009040DE"/>
    <w:rsid w:val="009048F1"/>
    <w:rsid w:val="00910BA5"/>
    <w:rsid w:val="00914F2E"/>
    <w:rsid w:val="0093043E"/>
    <w:rsid w:val="00941230"/>
    <w:rsid w:val="00951045"/>
    <w:rsid w:val="00970A6E"/>
    <w:rsid w:val="00970F7F"/>
    <w:rsid w:val="00985123"/>
    <w:rsid w:val="00995A72"/>
    <w:rsid w:val="009A1E3F"/>
    <w:rsid w:val="009A3DCB"/>
    <w:rsid w:val="009C3A70"/>
    <w:rsid w:val="00A250D8"/>
    <w:rsid w:val="00A2761A"/>
    <w:rsid w:val="00A36E8A"/>
    <w:rsid w:val="00A55603"/>
    <w:rsid w:val="00A81D5F"/>
    <w:rsid w:val="00A90925"/>
    <w:rsid w:val="00A94FC0"/>
    <w:rsid w:val="00AA11F0"/>
    <w:rsid w:val="00AB3E6A"/>
    <w:rsid w:val="00AC639A"/>
    <w:rsid w:val="00AC75AE"/>
    <w:rsid w:val="00AE706B"/>
    <w:rsid w:val="00B25183"/>
    <w:rsid w:val="00B3574C"/>
    <w:rsid w:val="00B41105"/>
    <w:rsid w:val="00B7658F"/>
    <w:rsid w:val="00B876D4"/>
    <w:rsid w:val="00B939D2"/>
    <w:rsid w:val="00BA7E77"/>
    <w:rsid w:val="00C30DE1"/>
    <w:rsid w:val="00C8216D"/>
    <w:rsid w:val="00C96005"/>
    <w:rsid w:val="00CB25D8"/>
    <w:rsid w:val="00CC44E2"/>
    <w:rsid w:val="00CD2CC6"/>
    <w:rsid w:val="00CD3E93"/>
    <w:rsid w:val="00CD5BDF"/>
    <w:rsid w:val="00CF2439"/>
    <w:rsid w:val="00CF7053"/>
    <w:rsid w:val="00D02A6F"/>
    <w:rsid w:val="00D10630"/>
    <w:rsid w:val="00D45CFB"/>
    <w:rsid w:val="00D64EF1"/>
    <w:rsid w:val="00D654FC"/>
    <w:rsid w:val="00D71F15"/>
    <w:rsid w:val="00DA3031"/>
    <w:rsid w:val="00DE3430"/>
    <w:rsid w:val="00DE54B7"/>
    <w:rsid w:val="00DF7023"/>
    <w:rsid w:val="00E001E6"/>
    <w:rsid w:val="00E008C4"/>
    <w:rsid w:val="00E06A5A"/>
    <w:rsid w:val="00E41E61"/>
    <w:rsid w:val="00E563FA"/>
    <w:rsid w:val="00E71288"/>
    <w:rsid w:val="00E80E78"/>
    <w:rsid w:val="00E82CC7"/>
    <w:rsid w:val="00E82D7A"/>
    <w:rsid w:val="00EC2C6E"/>
    <w:rsid w:val="00F33314"/>
    <w:rsid w:val="00F34990"/>
    <w:rsid w:val="00F513AC"/>
    <w:rsid w:val="00F6537D"/>
    <w:rsid w:val="00F767F8"/>
    <w:rsid w:val="00F81F8C"/>
    <w:rsid w:val="00F92AE1"/>
    <w:rsid w:val="00FA7558"/>
    <w:rsid w:val="00FA78A2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0DFA"/>
  <w15:chartTrackingRefBased/>
  <w15:docId w15:val="{29D27C09-47DD-4124-9B31-4BD37FF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Learning Federation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 - Institute</dc:creator>
  <cp:keywords/>
  <dc:description/>
  <cp:lastModifiedBy>Chris Baker - Institute</cp:lastModifiedBy>
  <cp:revision>2</cp:revision>
  <dcterms:created xsi:type="dcterms:W3CDTF">2024-03-11T15:13:00Z</dcterms:created>
  <dcterms:modified xsi:type="dcterms:W3CDTF">2024-03-11T15:13:00Z</dcterms:modified>
</cp:coreProperties>
</file>